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A60" w:rsidRPr="00EF6A60" w:rsidRDefault="00EF6A60" w:rsidP="00EF6A60">
      <w:pPr>
        <w:spacing w:after="0" w:line="384" w:lineRule="auto"/>
        <w:textAlignment w:val="baseline"/>
        <w:rPr>
          <w:rFonts w:ascii="함초롬바탕" w:eastAsia="맑은 고딕" w:hAnsi="굴림" w:cs="굴림"/>
          <w:color w:val="000000"/>
          <w:kern w:val="0"/>
          <w:szCs w:val="20"/>
        </w:rPr>
      </w:pPr>
    </w:p>
    <w:p w:rsidR="00EF6A60" w:rsidRPr="00EF6A60" w:rsidRDefault="00EF6A60" w:rsidP="00EF6A60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32"/>
          <w:szCs w:val="32"/>
        </w:rPr>
      </w:pPr>
      <w:proofErr w:type="spellStart"/>
      <w:r w:rsidRPr="00EF6A60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2"/>
          <w:u w:val="single" w:color="000000"/>
        </w:rPr>
        <w:t>와이블</w:t>
      </w:r>
      <w:proofErr w:type="spellEnd"/>
      <w:r w:rsidRPr="00EF6A60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2"/>
          <w:u w:val="single" w:color="000000"/>
        </w:rPr>
        <w:t xml:space="preserve"> 아이(Weibull-Eye) 무료 신뢰성 분석 서비스 신청</w:t>
      </w:r>
    </w:p>
    <w:p w:rsidR="00EF6A60" w:rsidRDefault="00EF6A60" w:rsidP="00EF6A60">
      <w:pPr>
        <w:spacing w:line="256" w:lineRule="auto"/>
        <w:textAlignment w:val="baseline"/>
        <w:rPr>
          <w:rFonts w:ascii="맑은 고딕" w:eastAsia="맑은 고딕" w:hAnsi="굴림" w:cs="굴림"/>
          <w:color w:val="000000"/>
          <w:kern w:val="0"/>
          <w:szCs w:val="20"/>
        </w:rPr>
      </w:pP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품질은 제품의 출시 시점에만 중요한 것이 아니라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 xml:space="preserve">, 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고객이 기대하는 시간 동안 그 품질이 유지되어야 합니다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 xml:space="preserve">. 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이를 신뢰성이라고 하며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 xml:space="preserve">, 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이런 시간을 고려한 품질은 제품에서 특히 중요하며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 xml:space="preserve">, 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보증기간을 통해 추후 큰 비용을 발생시킬 수 있습니다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.</w:t>
      </w:r>
    </w:p>
    <w:p w:rsidR="00EF6A60" w:rsidRDefault="00EF6A60" w:rsidP="00F26BD2">
      <w:pPr>
        <w:spacing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proofErr w:type="spellStart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에스이테크놀로지</w:t>
      </w:r>
      <w:proofErr w:type="spellEnd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㈜는 제품의 신뢰성 체계 향상을 위한 컨설팅과 교육을 수행하고 있으며, 자체 개발한 SW를 통해 현황분석 및 미래예측을 가능하게 하였습니다</w:t>
      </w:r>
    </w:p>
    <w:p w:rsidR="007E06CB" w:rsidRPr="00EF6A60" w:rsidRDefault="007E06CB" w:rsidP="00F26BD2">
      <w:pPr>
        <w:spacing w:line="240" w:lineRule="auto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</w:p>
    <w:p w:rsidR="003F02F0" w:rsidRPr="003F02F0" w:rsidRDefault="00EF6A60" w:rsidP="00735563">
      <w:pPr>
        <w:numPr>
          <w:ilvl w:val="0"/>
          <w:numId w:val="1"/>
        </w:numPr>
        <w:spacing w:after="0" w:line="256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문제가 발생된 이력 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(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예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 xml:space="preserve">, 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자동차 </w:t>
      </w:r>
      <w:proofErr w:type="spellStart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워런티</w:t>
      </w:r>
      <w:proofErr w:type="spellEnd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자료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)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을 이용하여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,</w:t>
      </w:r>
    </w:p>
    <w:p w:rsidR="003F02F0" w:rsidRPr="003F02F0" w:rsidRDefault="003F02F0" w:rsidP="00735563">
      <w:pPr>
        <w:numPr>
          <w:ilvl w:val="0"/>
          <w:numId w:val="1"/>
        </w:numPr>
        <w:spacing w:after="0" w:line="256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proofErr w:type="spellStart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와이블</w:t>
      </w:r>
      <w:proofErr w:type="spellEnd"/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-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아이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(Weibull-eye) SW</w:t>
      </w: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에 입력하면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,</w:t>
      </w:r>
    </w:p>
    <w:p w:rsidR="00EF6A60" w:rsidRPr="00EF6A60" w:rsidRDefault="00EF6A60" w:rsidP="00735563">
      <w:pPr>
        <w:numPr>
          <w:ilvl w:val="0"/>
          <w:numId w:val="1"/>
        </w:numPr>
        <w:spacing w:after="0" w:line="256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실제 발생된 문제에 대한 발생 신뢰도를 </w:t>
      </w:r>
      <w:proofErr w:type="spellStart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와이블</w:t>
      </w:r>
      <w:proofErr w:type="spellEnd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시트로 자동 정리할 수 있으며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,</w:t>
      </w:r>
    </w:p>
    <w:p w:rsidR="00EF6A60" w:rsidRPr="00CA43B6" w:rsidRDefault="00EF6A60" w:rsidP="00735563">
      <w:pPr>
        <w:numPr>
          <w:ilvl w:val="0"/>
          <w:numId w:val="1"/>
        </w:numPr>
        <w:spacing w:after="0" w:line="256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실제 신뢰도 값을 이용하여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 xml:space="preserve">, </w:t>
      </w:r>
      <w:proofErr w:type="spellStart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와이블</w:t>
      </w:r>
      <w:proofErr w:type="spellEnd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함수를 추정함으로써 미래의 신뢰도를 예측 가능</w:t>
      </w:r>
    </w:p>
    <w:p w:rsidR="00CA43B6" w:rsidRPr="00EF6A60" w:rsidRDefault="00CA43B6" w:rsidP="00CA43B6">
      <w:pPr>
        <w:spacing w:line="256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24"/>
        <w:gridCol w:w="5330"/>
      </w:tblGrid>
      <w:tr w:rsidR="00C32AEE" w:rsidTr="004763A4">
        <w:trPr>
          <w:trHeight w:val="605"/>
          <w:jc w:val="center"/>
        </w:trPr>
        <w:tc>
          <w:tcPr>
            <w:tcW w:w="2324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업체명</w:t>
            </w:r>
            <w:proofErr w:type="spellEnd"/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*</w:t>
            </w:r>
          </w:p>
        </w:tc>
        <w:tc>
          <w:tcPr>
            <w:tcW w:w="5329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C32AEE" w:rsidTr="004763A4">
        <w:trPr>
          <w:trHeight w:val="605"/>
          <w:jc w:val="center"/>
        </w:trPr>
        <w:tc>
          <w:tcPr>
            <w:tcW w:w="2324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업체</w:t>
            </w: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5329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C32AEE" w:rsidTr="004763A4">
        <w:trPr>
          <w:trHeight w:val="605"/>
          <w:jc w:val="center"/>
        </w:trPr>
        <w:tc>
          <w:tcPr>
            <w:tcW w:w="2324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신청자명</w:t>
            </w: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*</w:t>
            </w:r>
          </w:p>
        </w:tc>
        <w:tc>
          <w:tcPr>
            <w:tcW w:w="5329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C32AEE" w:rsidTr="004763A4">
        <w:trPr>
          <w:trHeight w:val="605"/>
          <w:jc w:val="center"/>
        </w:trPr>
        <w:tc>
          <w:tcPr>
            <w:tcW w:w="2324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연락처</w:t>
            </w: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/</w:t>
            </w: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휴대폰</w:t>
            </w: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*</w:t>
            </w:r>
          </w:p>
        </w:tc>
        <w:tc>
          <w:tcPr>
            <w:tcW w:w="5329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C32AEE" w:rsidTr="004763A4">
        <w:trPr>
          <w:trHeight w:val="605"/>
          <w:jc w:val="center"/>
        </w:trPr>
        <w:tc>
          <w:tcPr>
            <w:tcW w:w="2324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5329" w:type="dxa"/>
            <w:vAlign w:val="center"/>
          </w:tcPr>
          <w:p w:rsidR="00C32AEE" w:rsidRDefault="00C32AEE" w:rsidP="00A90354">
            <w:pPr>
              <w:wordWrap/>
              <w:spacing w:line="276" w:lineRule="auto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</w:p>
        </w:tc>
      </w:tr>
      <w:tr w:rsidR="00C32AEE" w:rsidTr="004763A4">
        <w:trPr>
          <w:trHeight w:val="585"/>
          <w:jc w:val="center"/>
        </w:trPr>
        <w:tc>
          <w:tcPr>
            <w:tcW w:w="7654" w:type="dxa"/>
            <w:gridSpan w:val="2"/>
            <w:vAlign w:val="center"/>
          </w:tcPr>
          <w:p w:rsidR="00C32AEE" w:rsidRPr="00C32AEE" w:rsidRDefault="00C32AEE" w:rsidP="00735563">
            <w:pPr>
              <w:wordWrap/>
              <w:spacing w:line="276" w:lineRule="auto"/>
              <w:ind w:left="400"/>
              <w:jc w:val="center"/>
              <w:textAlignment w:val="baseline"/>
              <w:rPr>
                <w:rFonts w:ascii="함초롬바탕" w:eastAsia="맑은 고딕" w:hAnsi="굴림" w:cs="굴림"/>
                <w:color w:val="000000"/>
                <w:kern w:val="0"/>
                <w:szCs w:val="20"/>
              </w:rPr>
            </w:pPr>
            <w:r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*</w:t>
            </w:r>
            <w:r w:rsidRPr="00C32AEE">
              <w:rPr>
                <w:rFonts w:ascii="함초롬바탕" w:eastAsia="맑은 고딕" w:hAnsi="굴림" w:cs="굴림" w:hint="eastAsia"/>
                <w:color w:val="000000"/>
                <w:kern w:val="0"/>
                <w:szCs w:val="20"/>
              </w:rPr>
              <w:t>필수사항</w:t>
            </w:r>
          </w:p>
        </w:tc>
      </w:tr>
    </w:tbl>
    <w:p w:rsidR="00EF6A60" w:rsidRPr="00EF6A60" w:rsidRDefault="00EF6A60" w:rsidP="00EF6A60">
      <w:pPr>
        <w:wordWrap/>
        <w:spacing w:after="0" w:line="384" w:lineRule="auto"/>
        <w:jc w:val="center"/>
        <w:textAlignment w:val="baseline"/>
        <w:rPr>
          <w:rFonts w:ascii="함초롬바탕" w:eastAsia="맑은 고딕" w:hAnsi="굴림" w:cs="굴림"/>
          <w:color w:val="000000"/>
          <w:kern w:val="0"/>
          <w:szCs w:val="20"/>
        </w:rPr>
      </w:pPr>
    </w:p>
    <w:p w:rsidR="00EF6A60" w:rsidRPr="00EF6A60" w:rsidRDefault="00EF6A60" w:rsidP="00EF6A60">
      <w:pPr>
        <w:wordWrap/>
        <w:spacing w:after="0" w:line="384" w:lineRule="auto"/>
        <w:jc w:val="center"/>
        <w:textAlignment w:val="baseline"/>
        <w:rPr>
          <w:rFonts w:ascii="함초롬바탕" w:eastAsia="굴림" w:hAnsi="굴림" w:cs="굴림"/>
          <w:b/>
          <w:bCs/>
          <w:color w:val="000000"/>
          <w:kern w:val="0"/>
          <w:sz w:val="24"/>
          <w:szCs w:val="24"/>
        </w:rPr>
      </w:pPr>
      <w:r w:rsidRPr="00EF6A60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신청 방법 및 절차</w:t>
      </w:r>
    </w:p>
    <w:p w:rsidR="00EF6A60" w:rsidRPr="00EF6A60" w:rsidRDefault="00EF6A60" w:rsidP="004763A4">
      <w:pPr>
        <w:numPr>
          <w:ilvl w:val="0"/>
          <w:numId w:val="2"/>
        </w:numPr>
        <w:spacing w:after="0" w:line="36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신청서를 다운로드 하시고 양식을 채웁니다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.</w:t>
      </w:r>
    </w:p>
    <w:p w:rsidR="00EF6A60" w:rsidRPr="00EF6A60" w:rsidRDefault="001C55B6" w:rsidP="004763A4">
      <w:pPr>
        <w:numPr>
          <w:ilvl w:val="0"/>
          <w:numId w:val="2"/>
        </w:numPr>
        <w:spacing w:after="0" w:line="36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hyperlink r:id="rId6" w:history="1">
        <w:r w:rsidR="00EF6A60" w:rsidRPr="00EF6A60">
          <w:rPr>
            <w:rFonts w:ascii="맑은 고딕" w:eastAsia="맑은 고딕" w:hAnsi="굴림" w:cs="굴림"/>
            <w:color w:val="0000FF"/>
            <w:kern w:val="0"/>
            <w:szCs w:val="20"/>
            <w:u w:val="single"/>
          </w:rPr>
          <w:t>point_2ss@se2u.com</w:t>
        </w:r>
      </w:hyperlink>
      <w:r w:rsidR="00EF6A60"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메일로 작성된 신청서를 전송해 주시기 바랍니다</w:t>
      </w:r>
      <w:r w:rsidR="00EF6A60" w:rsidRPr="00EF6A60">
        <w:rPr>
          <w:rFonts w:ascii="맑은 고딕" w:eastAsia="맑은 고딕" w:hAnsi="굴림" w:cs="굴림"/>
          <w:color w:val="000000"/>
          <w:kern w:val="0"/>
          <w:szCs w:val="20"/>
        </w:rPr>
        <w:t>.</w:t>
      </w:r>
    </w:p>
    <w:p w:rsidR="00EF6A60" w:rsidRPr="00EF6A60" w:rsidRDefault="00EF6A60" w:rsidP="004763A4">
      <w:pPr>
        <w:numPr>
          <w:ilvl w:val="0"/>
          <w:numId w:val="2"/>
        </w:numPr>
        <w:spacing w:after="0" w:line="36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proofErr w:type="spellStart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에스이테크놀로지에서</w:t>
      </w:r>
      <w:proofErr w:type="spellEnd"/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확인 전화를 드리고 분석을 수행합니다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.</w:t>
      </w:r>
    </w:p>
    <w:p w:rsidR="00EF6A60" w:rsidRPr="00EF6A60" w:rsidRDefault="00EF6A60" w:rsidP="004763A4">
      <w:pPr>
        <w:numPr>
          <w:ilvl w:val="0"/>
          <w:numId w:val="2"/>
        </w:numPr>
        <w:spacing w:after="0" w:line="36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EF6A60">
        <w:rPr>
          <w:rFonts w:ascii="맑은 고딕" w:eastAsia="맑은 고딕" w:hAnsi="맑은 고딕" w:cs="굴림" w:hint="eastAsia"/>
          <w:color w:val="000000"/>
          <w:kern w:val="0"/>
          <w:szCs w:val="20"/>
        </w:rPr>
        <w:t>보고서를 메일로 제공하고 기존 자료들을 파기합니다</w:t>
      </w:r>
      <w:r w:rsidRPr="00EF6A60">
        <w:rPr>
          <w:rFonts w:ascii="맑은 고딕" w:eastAsia="맑은 고딕" w:hAnsi="굴림" w:cs="굴림"/>
          <w:color w:val="000000"/>
          <w:kern w:val="0"/>
          <w:szCs w:val="20"/>
        </w:rPr>
        <w:t>.</w:t>
      </w:r>
    </w:p>
    <w:p w:rsidR="00EF6A60" w:rsidRDefault="00EF6A60" w:rsidP="00EF6A60">
      <w:pPr>
        <w:spacing w:line="256" w:lineRule="auto"/>
        <w:ind w:left="1120" w:hanging="360"/>
        <w:textAlignment w:val="baseline"/>
        <w:rPr>
          <w:rFonts w:ascii="맑은 고딕" w:eastAsia="맑은 고딕" w:hAnsi="굴림" w:cs="굴림"/>
          <w:color w:val="000000"/>
          <w:kern w:val="0"/>
          <w:szCs w:val="20"/>
        </w:rPr>
      </w:pPr>
    </w:p>
    <w:p w:rsidR="00661EA2" w:rsidRDefault="00661EA2" w:rsidP="00EF6A60">
      <w:pPr>
        <w:spacing w:line="256" w:lineRule="auto"/>
        <w:ind w:left="1120" w:hanging="360"/>
        <w:textAlignment w:val="baseline"/>
        <w:rPr>
          <w:rFonts w:ascii="맑은 고딕" w:eastAsia="맑은 고딕" w:hAnsi="굴림" w:cs="굴림"/>
          <w:color w:val="000000"/>
          <w:kern w:val="0"/>
          <w:szCs w:val="20"/>
        </w:rPr>
      </w:pPr>
    </w:p>
    <w:p w:rsidR="004763A4" w:rsidRDefault="004763A4" w:rsidP="00EF6A60">
      <w:pPr>
        <w:spacing w:line="256" w:lineRule="auto"/>
        <w:ind w:left="1120" w:hanging="360"/>
        <w:textAlignment w:val="baseline"/>
        <w:rPr>
          <w:rFonts w:ascii="맑은 고딕" w:eastAsia="맑은 고딕" w:hAnsi="굴림" w:cs="굴림"/>
          <w:color w:val="000000"/>
          <w:kern w:val="0"/>
          <w:szCs w:val="20"/>
        </w:rPr>
      </w:pPr>
    </w:p>
    <w:p w:rsidR="004763A4" w:rsidRPr="00EF6A60" w:rsidRDefault="004763A4" w:rsidP="00EF6A60">
      <w:pPr>
        <w:spacing w:line="256" w:lineRule="auto"/>
        <w:ind w:left="1120" w:hanging="360"/>
        <w:textAlignment w:val="baseline"/>
        <w:rPr>
          <w:rFonts w:ascii="맑은 고딕" w:eastAsia="맑은 고딕" w:hAnsi="굴림" w:cs="굴림"/>
          <w:color w:val="000000"/>
          <w:kern w:val="0"/>
          <w:szCs w:val="20"/>
        </w:rPr>
      </w:pPr>
    </w:p>
    <w:p w:rsidR="001C55B6" w:rsidRPr="001C55B6" w:rsidRDefault="00EF6A60" w:rsidP="001C55B6">
      <w:pPr>
        <w:wordWrap/>
        <w:spacing w:line="256" w:lineRule="auto"/>
        <w:ind w:left="1120" w:hanging="360"/>
        <w:jc w:val="center"/>
        <w:textAlignment w:val="baseline"/>
        <w:rPr>
          <w:rFonts w:ascii="맑은 고딕" w:eastAsia="굴림" w:hAnsi="굴림" w:cs="굴림" w:hint="eastAsia"/>
          <w:b/>
          <w:bCs/>
          <w:color w:val="000000"/>
          <w:kern w:val="0"/>
          <w:sz w:val="24"/>
          <w:szCs w:val="24"/>
        </w:rPr>
      </w:pPr>
      <w:r w:rsidRPr="00EF6A60">
        <w:rPr>
          <w:rFonts w:ascii="맑은 고딕" w:eastAsia="맑은 고딕" w:hAnsi="맑은 고딕" w:cs="굴림" w:hint="eastAsia"/>
          <w:b/>
          <w:bCs/>
          <w:color w:val="000000"/>
          <w:kern w:val="0"/>
          <w:sz w:val="24"/>
          <w:szCs w:val="24"/>
        </w:rPr>
        <w:t>주의사항</w:t>
      </w:r>
    </w:p>
    <w:p w:rsidR="001C55B6" w:rsidRPr="001C55B6" w:rsidRDefault="001C55B6" w:rsidP="001C55B6">
      <w:pPr>
        <w:numPr>
          <w:ilvl w:val="0"/>
          <w:numId w:val="7"/>
        </w:numPr>
        <w:shd w:val="clear" w:color="auto" w:fill="FFFFFF"/>
        <w:spacing w:line="256" w:lineRule="auto"/>
        <w:ind w:leftChars="213" w:left="426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분석에 필요한 </w:t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워런티자료</w:t>
      </w:r>
      <w:proofErr w:type="spellEnd"/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(</w:t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밴데이터</w:t>
      </w:r>
      <w:proofErr w:type="spellEnd"/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 xml:space="preserve">, </w:t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엑셀자료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 xml:space="preserve">) </w:t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및 동일기간의 생산수량 정보를 제공해 주셔야 합니다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.</w:t>
      </w:r>
    </w:p>
    <w:p w:rsidR="001C55B6" w:rsidRPr="001C55B6" w:rsidRDefault="001C55B6" w:rsidP="001C55B6">
      <w:pPr>
        <w:shd w:val="clear" w:color="auto" w:fill="FFFFFF"/>
        <w:spacing w:line="256" w:lineRule="auto"/>
        <w:ind w:left="760" w:firstLine="4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※ 자료를 주실 때 제품을 특정 할 수 없도록 가공하여 주시기 바랍니다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.</w:t>
      </w:r>
    </w:p>
    <w:p w:rsidR="001C55B6" w:rsidRPr="001C55B6" w:rsidRDefault="001C55B6" w:rsidP="001C55B6">
      <w:pPr>
        <w:numPr>
          <w:ilvl w:val="0"/>
          <w:numId w:val="7"/>
        </w:numPr>
        <w:shd w:val="clear" w:color="auto" w:fill="FFFFFF"/>
        <w:spacing w:line="256" w:lineRule="auto"/>
        <w:ind w:left="760" w:hanging="36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55B6">
        <w:rPr>
          <w:rFonts w:ascii="맑은 고딕" w:eastAsia="굴림" w:hAnsi="굴림" w:cs="굴림"/>
          <w:color w:val="000000"/>
          <w:kern w:val="0"/>
          <w:szCs w:val="20"/>
        </w:rPr>
        <w:tab/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전해 받은 </w:t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워런티정보는</w:t>
      </w:r>
      <w:proofErr w:type="spellEnd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</w:t>
      </w:r>
      <w:bookmarkStart w:id="0" w:name="_GoBack"/>
      <w:bookmarkEnd w:id="0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자료전체를 대상으로 분석하며 업체별로 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1</w:t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회에 한하여 보고서를 피드백 해 드립니다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.</w:t>
      </w:r>
    </w:p>
    <w:p w:rsidR="001C55B6" w:rsidRPr="001C55B6" w:rsidRDefault="001C55B6" w:rsidP="001C55B6">
      <w:pPr>
        <w:numPr>
          <w:ilvl w:val="0"/>
          <w:numId w:val="7"/>
        </w:numPr>
        <w:shd w:val="clear" w:color="auto" w:fill="FFFFFF"/>
        <w:spacing w:line="256" w:lineRule="auto"/>
        <w:ind w:left="760" w:hanging="36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55B6">
        <w:rPr>
          <w:rFonts w:ascii="맑은 고딕" w:eastAsia="굴림" w:hAnsi="굴림" w:cs="굴림"/>
          <w:color w:val="000000"/>
          <w:kern w:val="0"/>
          <w:szCs w:val="20"/>
        </w:rPr>
        <w:tab/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전해 받은 </w:t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워런티정보와</w:t>
      </w:r>
      <w:proofErr w:type="spellEnd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보고서 정보는 피드백 후 즉각적으로 완벽히 파기합니다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. (</w:t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고객정보 만 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3</w:t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년간 보관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)</w:t>
      </w:r>
    </w:p>
    <w:p w:rsidR="001C55B6" w:rsidRPr="001C55B6" w:rsidRDefault="001C55B6" w:rsidP="001C55B6">
      <w:pPr>
        <w:numPr>
          <w:ilvl w:val="0"/>
          <w:numId w:val="7"/>
        </w:numPr>
        <w:shd w:val="clear" w:color="auto" w:fill="FFFFFF"/>
        <w:spacing w:line="256" w:lineRule="auto"/>
        <w:ind w:left="760" w:hanging="36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55B6">
        <w:rPr>
          <w:rFonts w:ascii="맑은 고딕" w:eastAsia="굴림" w:hAnsi="굴림" w:cs="굴림"/>
          <w:color w:val="000000"/>
          <w:kern w:val="0"/>
          <w:szCs w:val="20"/>
        </w:rPr>
        <w:tab/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출장등</w:t>
      </w:r>
      <w:proofErr w:type="spellEnd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별도의 일정을 요구할 시 출장자의 기술등급별 인건비가 발생합니다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.</w:t>
      </w:r>
    </w:p>
    <w:p w:rsidR="001C55B6" w:rsidRPr="001C55B6" w:rsidRDefault="001C55B6" w:rsidP="001C55B6">
      <w:pPr>
        <w:numPr>
          <w:ilvl w:val="0"/>
          <w:numId w:val="7"/>
        </w:numPr>
        <w:shd w:val="clear" w:color="auto" w:fill="FFFFFF"/>
        <w:spacing w:line="256" w:lineRule="auto"/>
        <w:ind w:left="760" w:hanging="36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55B6">
        <w:rPr>
          <w:rFonts w:ascii="맑은 고딕" w:eastAsia="굴림" w:hAnsi="굴림" w:cs="굴림"/>
          <w:color w:val="000000"/>
          <w:kern w:val="0"/>
          <w:szCs w:val="20"/>
        </w:rPr>
        <w:tab/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신청정보나 전해 받은 </w:t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워런티정보</w:t>
      </w:r>
      <w:proofErr w:type="spellEnd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등이 불명확하거나 불충분 할 경우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 xml:space="preserve">, </w:t>
      </w:r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또한 무리한 </w:t>
      </w:r>
      <w:proofErr w:type="spellStart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>요청시</w:t>
      </w:r>
      <w:proofErr w:type="spellEnd"/>
      <w:r w:rsidRPr="001C55B6">
        <w:rPr>
          <w:rFonts w:ascii="맑은 고딕" w:eastAsia="맑은 고딕" w:hAnsi="맑은 고딕" w:cs="굴림" w:hint="eastAsia"/>
          <w:color w:val="000000"/>
          <w:kern w:val="0"/>
          <w:szCs w:val="20"/>
          <w:shd w:val="clear" w:color="auto" w:fill="FFFFFF"/>
        </w:rPr>
        <w:t xml:space="preserve"> 본 서비스가 거부될 수 있습니다</w:t>
      </w:r>
      <w:r w:rsidRPr="001C55B6">
        <w:rPr>
          <w:rFonts w:ascii="맑은 고딕" w:eastAsia="맑은 고딕" w:hAnsi="굴림" w:cs="굴림"/>
          <w:color w:val="000000"/>
          <w:kern w:val="0"/>
          <w:szCs w:val="20"/>
          <w:shd w:val="clear" w:color="auto" w:fill="FFFFFF"/>
        </w:rPr>
        <w:t>.</w:t>
      </w:r>
    </w:p>
    <w:p w:rsidR="00621796" w:rsidRPr="001C55B6" w:rsidRDefault="00621796"/>
    <w:sectPr w:rsidR="00621796" w:rsidRPr="001C55B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한컴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E7083"/>
    <w:multiLevelType w:val="hybridMultilevel"/>
    <w:tmpl w:val="8BDC1D06"/>
    <w:lvl w:ilvl="0" w:tplc="760E7980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1DC4CBC"/>
    <w:multiLevelType w:val="hybridMultilevel"/>
    <w:tmpl w:val="31923958"/>
    <w:lvl w:ilvl="0" w:tplc="B204E894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2607245"/>
    <w:multiLevelType w:val="multilevel"/>
    <w:tmpl w:val="294CD64A"/>
    <w:lvl w:ilvl="0">
      <w:start w:val="1"/>
      <w:numFmt w:val="decimal"/>
      <w:suff w:val="space"/>
      <w:lvlText w:val="%1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6560"/>
        </w:tabs>
        <w:ind w:left="65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7280"/>
        </w:tabs>
        <w:ind w:left="7280" w:hanging="360"/>
      </w:pPr>
      <w:rPr>
        <w:rFonts w:hint="eastAsia"/>
      </w:rPr>
    </w:lvl>
  </w:abstractNum>
  <w:abstractNum w:abstractNumId="3" w15:restartNumberingAfterBreak="0">
    <w:nsid w:val="24A925EC"/>
    <w:multiLevelType w:val="multilevel"/>
    <w:tmpl w:val="96DCF8A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4" w15:restartNumberingAfterBreak="0">
    <w:nsid w:val="251D7FDD"/>
    <w:multiLevelType w:val="multilevel"/>
    <w:tmpl w:val="61EAE6AA"/>
    <w:lvl w:ilvl="0">
      <w:start w:val="1"/>
      <w:numFmt w:val="decimal"/>
      <w:suff w:val="space"/>
      <w:lvlText w:val="%1."/>
      <w:lvlJc w:val="lef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76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6520"/>
        </w:tabs>
        <w:ind w:left="652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7240"/>
        </w:tabs>
        <w:ind w:left="7240" w:hanging="360"/>
      </w:pPr>
      <w:rPr>
        <w:rFonts w:hint="eastAsia"/>
      </w:rPr>
    </w:lvl>
  </w:abstractNum>
  <w:abstractNum w:abstractNumId="5" w15:restartNumberingAfterBreak="0">
    <w:nsid w:val="36E945FC"/>
    <w:multiLevelType w:val="multilevel"/>
    <w:tmpl w:val="68E46A16"/>
    <w:lvl w:ilvl="0">
      <w:start w:val="1"/>
      <w:numFmt w:val="decimal"/>
      <w:suff w:val="space"/>
      <w:lvlText w:val="%1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1">
      <w:start w:val="1"/>
      <w:numFmt w:val="upperLetter"/>
      <w:suff w:val="space"/>
      <w:lvlText w:val="%2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2">
      <w:start w:val="1"/>
      <w:numFmt w:val="lowerRoman"/>
      <w:suff w:val="space"/>
      <w:lvlText w:val="%3."/>
      <w:lvlJc w:val="righ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3">
      <w:start w:val="1"/>
      <w:numFmt w:val="decimal"/>
      <w:suff w:val="space"/>
      <w:lvlText w:val="%4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4">
      <w:start w:val="1"/>
      <w:numFmt w:val="upperLetter"/>
      <w:suff w:val="space"/>
      <w:lvlText w:val="%5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5">
      <w:start w:val="1"/>
      <w:numFmt w:val="lowerRoman"/>
      <w:suff w:val="space"/>
      <w:lvlText w:val="%6."/>
      <w:lvlJc w:val="righ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6">
      <w:start w:val="1"/>
      <w:numFmt w:val="decimal"/>
      <w:suff w:val="space"/>
      <w:lvlText w:val="%7."/>
      <w:lvlJc w:val="left"/>
      <w:pPr>
        <w:ind w:left="800" w:firstLine="0"/>
      </w:pPr>
      <w:rPr>
        <w:rFonts w:ascii="한컴바탕" w:eastAsia="한컴바탕" w:hint="eastAsia"/>
        <w:color w:val="000000"/>
        <w:w w:val="100"/>
        <w:sz w:val="20"/>
      </w:rPr>
    </w:lvl>
    <w:lvl w:ilvl="7">
      <w:start w:val="1"/>
      <w:numFmt w:val="decimal"/>
      <w:lvlText w:val="%8."/>
      <w:lvlJc w:val="left"/>
      <w:pPr>
        <w:tabs>
          <w:tab w:val="num" w:pos="6560"/>
        </w:tabs>
        <w:ind w:left="65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7280"/>
        </w:tabs>
        <w:ind w:left="7280" w:hanging="360"/>
      </w:pPr>
      <w:rPr>
        <w:rFonts w:hint="eastAsia"/>
      </w:rPr>
    </w:lvl>
  </w:abstractNum>
  <w:abstractNum w:abstractNumId="6" w15:restartNumberingAfterBreak="0">
    <w:nsid w:val="690E0290"/>
    <w:multiLevelType w:val="hybridMultilevel"/>
    <w:tmpl w:val="2A42B406"/>
    <w:lvl w:ilvl="0" w:tplc="87181D4A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A60"/>
    <w:rsid w:val="001C55B6"/>
    <w:rsid w:val="001F21D6"/>
    <w:rsid w:val="003F02F0"/>
    <w:rsid w:val="004763A4"/>
    <w:rsid w:val="00621796"/>
    <w:rsid w:val="00661EA2"/>
    <w:rsid w:val="00735563"/>
    <w:rsid w:val="007E06CB"/>
    <w:rsid w:val="00A90354"/>
    <w:rsid w:val="00C32AEE"/>
    <w:rsid w:val="00CA43B6"/>
    <w:rsid w:val="00CB275D"/>
    <w:rsid w:val="00EF6A60"/>
    <w:rsid w:val="00F2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79F6BA-0DFC-4229-800C-AF1CA2D8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EF6A60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EF6A60"/>
    <w:pPr>
      <w:spacing w:line="256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EF6A60"/>
    <w:pPr>
      <w:spacing w:line="256" w:lineRule="auto"/>
      <w:ind w:left="1600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EF6A60"/>
    <w:rPr>
      <w:color w:val="0000FF"/>
      <w:u w:val="single"/>
    </w:rPr>
  </w:style>
  <w:style w:type="table" w:styleId="a5">
    <w:name w:val="Table Grid"/>
    <w:basedOn w:val="a1"/>
    <w:uiPriority w:val="39"/>
    <w:rsid w:val="00C32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32AEE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2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int_2ss@se2u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4E8DB-3FAD-4493-A86D-A26033F3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한대필</dc:creator>
  <cp:keywords/>
  <dc:description/>
  <cp:lastModifiedBy>한대필</cp:lastModifiedBy>
  <cp:revision>13</cp:revision>
  <dcterms:created xsi:type="dcterms:W3CDTF">2017-02-28T03:23:00Z</dcterms:created>
  <dcterms:modified xsi:type="dcterms:W3CDTF">2017-06-23T08:18:00Z</dcterms:modified>
</cp:coreProperties>
</file>